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58A" w:rsidRDefault="00D01364" w:rsidP="00CF5886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0330C102" wp14:editId="00692B11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886" w:rsidRPr="00CF5886" w:rsidRDefault="00CF5886" w:rsidP="00CF5886">
      <w:pPr>
        <w:ind w:firstLine="709"/>
        <w:jc w:val="center"/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РОССИЙСКАЯ ФЕДЕРАЦИЯ</w:t>
      </w:r>
    </w:p>
    <w:p w:rsidR="00AA29A1" w:rsidRPr="000B6DC4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РЕСПУБЛИКА КАРЕЛИЯ</w:t>
      </w:r>
    </w:p>
    <w:p w:rsidR="00A0158A" w:rsidRPr="00A0158A" w:rsidRDefault="00A0158A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АДМИНИСТРАЦИЯ</w:t>
      </w: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 xml:space="preserve">ЛАХДЕНПОХСКОГО МУНИЦИПАЛЬНОГО </w:t>
      </w:r>
      <w:r w:rsidR="000F5CCA">
        <w:rPr>
          <w:b/>
          <w:bCs/>
          <w:sz w:val="28"/>
          <w:szCs w:val="28"/>
        </w:rPr>
        <w:t>ОКРУГА</w:t>
      </w:r>
    </w:p>
    <w:p w:rsidR="00AA29A1" w:rsidRDefault="00AA29A1" w:rsidP="00CA4173">
      <w:pPr>
        <w:ind w:firstLine="709"/>
        <w:jc w:val="center"/>
        <w:rPr>
          <w:b/>
          <w:bCs/>
          <w:sz w:val="28"/>
          <w:szCs w:val="28"/>
        </w:rPr>
      </w:pPr>
    </w:p>
    <w:p w:rsidR="000B6DC4" w:rsidRPr="00A0158A" w:rsidRDefault="000B6DC4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ПОСТАНОВЛЕНИЕ</w:t>
      </w:r>
    </w:p>
    <w:p w:rsidR="00AA29A1" w:rsidRPr="00A0158A" w:rsidRDefault="00AA29A1" w:rsidP="00CA4173">
      <w:pPr>
        <w:ind w:firstLine="709"/>
        <w:jc w:val="center"/>
        <w:rPr>
          <w:sz w:val="28"/>
          <w:szCs w:val="28"/>
        </w:rPr>
      </w:pPr>
    </w:p>
    <w:p w:rsidR="00AA29A1" w:rsidRPr="000F5CCA" w:rsidRDefault="00210760" w:rsidP="00CA4173">
      <w:pPr>
        <w:rPr>
          <w:color w:val="FFFFFF" w:themeColor="background1"/>
          <w:sz w:val="28"/>
          <w:szCs w:val="28"/>
        </w:rPr>
      </w:pPr>
      <w:r>
        <w:rPr>
          <w:sz w:val="28"/>
          <w:szCs w:val="28"/>
          <w:u w:val="single"/>
        </w:rPr>
        <w:t xml:space="preserve"> 06</w:t>
      </w:r>
      <w:bookmarkStart w:id="0" w:name="_GoBack"/>
      <w:bookmarkEnd w:id="0"/>
      <w:r w:rsidR="000F5CCA">
        <w:rPr>
          <w:sz w:val="28"/>
          <w:szCs w:val="28"/>
          <w:u w:val="single"/>
        </w:rPr>
        <w:t xml:space="preserve"> </w:t>
      </w:r>
      <w:r w:rsidR="000F5CCA">
        <w:rPr>
          <w:sz w:val="28"/>
          <w:szCs w:val="28"/>
        </w:rPr>
        <w:t>апрель</w:t>
      </w:r>
      <w:r w:rsidR="000B6DC4">
        <w:rPr>
          <w:sz w:val="28"/>
          <w:szCs w:val="28"/>
        </w:rPr>
        <w:t xml:space="preserve"> </w:t>
      </w:r>
      <w:r w:rsidR="001158D3" w:rsidRPr="00A0158A">
        <w:rPr>
          <w:sz w:val="28"/>
          <w:szCs w:val="28"/>
        </w:rPr>
        <w:t>202</w:t>
      </w:r>
      <w:r w:rsidR="000F5CCA">
        <w:rPr>
          <w:sz w:val="28"/>
          <w:szCs w:val="28"/>
        </w:rPr>
        <w:t>6</w:t>
      </w:r>
      <w:r w:rsidR="004870F7">
        <w:rPr>
          <w:sz w:val="28"/>
          <w:szCs w:val="28"/>
        </w:rPr>
        <w:t xml:space="preserve"> </w:t>
      </w:r>
      <w:r w:rsidR="001158D3" w:rsidRPr="00A0158A">
        <w:rPr>
          <w:sz w:val="28"/>
          <w:szCs w:val="28"/>
        </w:rPr>
        <w:t>г.</w:t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CD5DED">
        <w:rPr>
          <w:sz w:val="28"/>
          <w:szCs w:val="28"/>
        </w:rPr>
        <w:tab/>
        <w:t xml:space="preserve"> </w:t>
      </w:r>
      <w:r w:rsidR="000F5CCA">
        <w:rPr>
          <w:sz w:val="28"/>
          <w:szCs w:val="28"/>
        </w:rPr>
        <w:t xml:space="preserve">        </w:t>
      </w:r>
      <w:r w:rsidR="004870F7">
        <w:rPr>
          <w:sz w:val="28"/>
          <w:szCs w:val="28"/>
        </w:rPr>
        <w:t xml:space="preserve"> </w:t>
      </w:r>
      <w:r w:rsidR="001158D3" w:rsidRPr="00A0158A">
        <w:rPr>
          <w:sz w:val="28"/>
          <w:szCs w:val="28"/>
        </w:rPr>
        <w:t>№</w:t>
      </w:r>
      <w:r w:rsidR="001158D3" w:rsidRPr="000F5CC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263</w:t>
      </w:r>
      <w:r w:rsidR="000F5CCA">
        <w:rPr>
          <w:sz w:val="28"/>
          <w:szCs w:val="28"/>
          <w:u w:val="single"/>
        </w:rPr>
        <w:t xml:space="preserve">   </w:t>
      </w:r>
      <w:proofErr w:type="gramStart"/>
      <w:r w:rsidR="000F5CCA" w:rsidRPr="000F5CCA">
        <w:rPr>
          <w:color w:val="FFFFFF" w:themeColor="background1"/>
          <w:sz w:val="28"/>
          <w:szCs w:val="28"/>
          <w:u w:val="single"/>
        </w:rPr>
        <w:t>п</w:t>
      </w:r>
      <w:proofErr w:type="gramEnd"/>
    </w:p>
    <w:p w:rsidR="00CA4173" w:rsidRDefault="00CA4173" w:rsidP="003F489F">
      <w:pPr>
        <w:pStyle w:val="aa"/>
        <w:spacing w:after="0"/>
        <w:ind w:left="0"/>
        <w:jc w:val="both"/>
        <w:rPr>
          <w:color w:val="000000"/>
          <w:sz w:val="28"/>
          <w:szCs w:val="28"/>
        </w:rPr>
      </w:pPr>
    </w:p>
    <w:p w:rsidR="00496E15" w:rsidRPr="00A0158A" w:rsidRDefault="00496E15" w:rsidP="003F489F">
      <w:pPr>
        <w:pStyle w:val="aa"/>
        <w:spacing w:after="0"/>
        <w:ind w:left="0"/>
        <w:jc w:val="both"/>
        <w:rPr>
          <w:color w:val="000000"/>
          <w:sz w:val="28"/>
          <w:szCs w:val="28"/>
        </w:rPr>
      </w:pPr>
    </w:p>
    <w:p w:rsidR="000B6DC4" w:rsidRDefault="00E961B2" w:rsidP="00A935E1">
      <w:pPr>
        <w:pStyle w:val="aa"/>
        <w:tabs>
          <w:tab w:val="left" w:pos="4962"/>
        </w:tabs>
        <w:spacing w:after="0"/>
        <w:ind w:left="0" w:right="439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установлении п</w:t>
      </w:r>
      <w:r w:rsidR="00A935E1">
        <w:rPr>
          <w:color w:val="000000"/>
          <w:sz w:val="28"/>
          <w:szCs w:val="28"/>
        </w:rPr>
        <w:t xml:space="preserve">убличного </w:t>
      </w:r>
      <w:r w:rsidR="00B8623A">
        <w:rPr>
          <w:color w:val="000000"/>
          <w:sz w:val="28"/>
          <w:szCs w:val="28"/>
        </w:rPr>
        <w:t>сервитута</w:t>
      </w:r>
      <w:r w:rsidR="00C83632">
        <w:rPr>
          <w:color w:val="000000"/>
          <w:sz w:val="28"/>
          <w:szCs w:val="28"/>
        </w:rPr>
        <w:t xml:space="preserve"> в </w:t>
      </w:r>
      <w:r w:rsidR="00B237BC">
        <w:rPr>
          <w:color w:val="000000"/>
          <w:sz w:val="28"/>
          <w:szCs w:val="28"/>
        </w:rPr>
        <w:t xml:space="preserve">отношении </w:t>
      </w:r>
      <w:r w:rsidR="00B70D1C">
        <w:rPr>
          <w:color w:val="000000"/>
          <w:sz w:val="28"/>
          <w:szCs w:val="28"/>
        </w:rPr>
        <w:t>земельных участков</w:t>
      </w:r>
      <w:r w:rsidR="00B237BC">
        <w:rPr>
          <w:color w:val="000000"/>
          <w:sz w:val="28"/>
          <w:szCs w:val="28"/>
        </w:rPr>
        <w:t xml:space="preserve"> </w:t>
      </w:r>
      <w:r w:rsidR="00661E3C">
        <w:rPr>
          <w:color w:val="000000"/>
          <w:sz w:val="28"/>
          <w:szCs w:val="28"/>
        </w:rPr>
        <w:t xml:space="preserve">в </w:t>
      </w:r>
      <w:r w:rsidR="00C83632">
        <w:rPr>
          <w:color w:val="000000"/>
          <w:sz w:val="28"/>
          <w:szCs w:val="28"/>
        </w:rPr>
        <w:t xml:space="preserve">целях </w:t>
      </w:r>
      <w:r w:rsidR="004B6291">
        <w:rPr>
          <w:color w:val="000000"/>
          <w:sz w:val="28"/>
          <w:szCs w:val="28"/>
        </w:rPr>
        <w:t xml:space="preserve">производства </w:t>
      </w:r>
      <w:r w:rsidR="008C4609">
        <w:rPr>
          <w:color w:val="000000"/>
          <w:sz w:val="28"/>
          <w:szCs w:val="28"/>
        </w:rPr>
        <w:t xml:space="preserve">строительно-монтажных работ по объекту: </w:t>
      </w:r>
      <w:r w:rsidR="008C4609" w:rsidRPr="008C4609">
        <w:rPr>
          <w:color w:val="000000"/>
          <w:sz w:val="28"/>
          <w:szCs w:val="28"/>
        </w:rPr>
        <w:t xml:space="preserve">"Вынос (перенос) ТП - 282" п. </w:t>
      </w:r>
      <w:proofErr w:type="spellStart"/>
      <w:r w:rsidR="008C4609" w:rsidRPr="008C4609">
        <w:rPr>
          <w:color w:val="000000"/>
          <w:sz w:val="28"/>
          <w:szCs w:val="28"/>
        </w:rPr>
        <w:t>Сорола</w:t>
      </w:r>
      <w:proofErr w:type="spellEnd"/>
      <w:r w:rsidR="008C4609" w:rsidRPr="008C4609">
        <w:rPr>
          <w:color w:val="000000"/>
          <w:sz w:val="28"/>
          <w:szCs w:val="28"/>
        </w:rPr>
        <w:t>, г. Лахденпохья</w:t>
      </w:r>
      <w:r w:rsidR="004B6291">
        <w:rPr>
          <w:color w:val="000000"/>
          <w:sz w:val="28"/>
          <w:szCs w:val="28"/>
        </w:rPr>
        <w:t xml:space="preserve"> и эксплуатации</w:t>
      </w:r>
      <w:r w:rsidR="008C4609" w:rsidRPr="008C4609">
        <w:rPr>
          <w:color w:val="000000"/>
          <w:sz w:val="28"/>
          <w:szCs w:val="28"/>
        </w:rPr>
        <w:t xml:space="preserve"> объекта: "Вынос (перенос) ТП - 282" п. </w:t>
      </w:r>
      <w:proofErr w:type="spellStart"/>
      <w:r w:rsidR="008C4609" w:rsidRPr="008C4609">
        <w:rPr>
          <w:color w:val="000000"/>
          <w:sz w:val="28"/>
          <w:szCs w:val="28"/>
        </w:rPr>
        <w:t>Сорола</w:t>
      </w:r>
      <w:proofErr w:type="spellEnd"/>
      <w:r w:rsidR="008C4609" w:rsidRPr="008C4609">
        <w:rPr>
          <w:color w:val="000000"/>
          <w:sz w:val="28"/>
          <w:szCs w:val="28"/>
        </w:rPr>
        <w:t>, г. Лахденпохья</w:t>
      </w:r>
    </w:p>
    <w:p w:rsidR="000B6DC4" w:rsidRDefault="000B6DC4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496E15" w:rsidRPr="00A0158A" w:rsidRDefault="00496E15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135823" w:rsidRDefault="00135823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0158A">
        <w:rPr>
          <w:color w:val="000000"/>
          <w:sz w:val="28"/>
          <w:szCs w:val="28"/>
        </w:rPr>
        <w:t xml:space="preserve">В соответствии </w:t>
      </w:r>
      <w:r w:rsidR="00E961B2">
        <w:rPr>
          <w:color w:val="000000"/>
          <w:sz w:val="28"/>
          <w:szCs w:val="28"/>
        </w:rPr>
        <w:t>со ст. 39.</w:t>
      </w:r>
      <w:r w:rsidR="009C7BE4">
        <w:rPr>
          <w:color w:val="000000"/>
          <w:sz w:val="28"/>
          <w:szCs w:val="28"/>
        </w:rPr>
        <w:t>37, 39.43</w:t>
      </w:r>
      <w:r w:rsidR="00E961B2">
        <w:rPr>
          <w:color w:val="000000"/>
          <w:sz w:val="28"/>
          <w:szCs w:val="28"/>
        </w:rPr>
        <w:t xml:space="preserve"> Земельного кодекса Российской Федерации, </w:t>
      </w:r>
      <w:r w:rsidR="00CA4173">
        <w:rPr>
          <w:color w:val="000000"/>
          <w:sz w:val="28"/>
          <w:szCs w:val="28"/>
        </w:rPr>
        <w:t xml:space="preserve">Федеральным законом от 25.10.2001 № 137-ФЗ «О введении </w:t>
      </w:r>
      <w:proofErr w:type="gramStart"/>
      <w:r w:rsidR="00CA4173">
        <w:rPr>
          <w:color w:val="000000"/>
          <w:sz w:val="28"/>
          <w:szCs w:val="28"/>
        </w:rPr>
        <w:t>в</w:t>
      </w:r>
      <w:proofErr w:type="gramEnd"/>
      <w:r w:rsidR="00CA4173">
        <w:rPr>
          <w:color w:val="000000"/>
          <w:sz w:val="28"/>
          <w:szCs w:val="28"/>
        </w:rPr>
        <w:t xml:space="preserve"> действие Земельного кодекса Российской Федерации», </w:t>
      </w:r>
      <w:r w:rsidR="00E961B2">
        <w:rPr>
          <w:color w:val="000000"/>
          <w:sz w:val="28"/>
          <w:szCs w:val="28"/>
        </w:rPr>
        <w:t>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B237BC">
        <w:rPr>
          <w:color w:val="000000"/>
          <w:sz w:val="28"/>
          <w:szCs w:val="28"/>
        </w:rPr>
        <w:t xml:space="preserve"> от 24.07.2007 </w:t>
      </w:r>
      <w:r w:rsidR="000B6DC4">
        <w:rPr>
          <w:color w:val="000000"/>
          <w:sz w:val="28"/>
          <w:szCs w:val="28"/>
        </w:rPr>
        <w:t>№ 221-ФЗ «О</w:t>
      </w:r>
      <w:r w:rsidR="00E961B2">
        <w:rPr>
          <w:color w:val="000000"/>
          <w:sz w:val="28"/>
          <w:szCs w:val="28"/>
        </w:rPr>
        <w:t xml:space="preserve"> кадастровой деятельности»,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</w:t>
      </w:r>
      <w:r w:rsidR="00952A32">
        <w:rPr>
          <w:color w:val="000000"/>
          <w:sz w:val="28"/>
          <w:szCs w:val="28"/>
        </w:rPr>
        <w:t>ном</w:t>
      </w:r>
      <w:r w:rsidR="000B6DC4">
        <w:rPr>
          <w:color w:val="000000"/>
          <w:sz w:val="28"/>
          <w:szCs w:val="28"/>
        </w:rPr>
        <w:t xml:space="preserve"> от 13.07.2015 №</w:t>
      </w:r>
      <w:r w:rsidR="002515E7">
        <w:rPr>
          <w:color w:val="000000"/>
          <w:sz w:val="28"/>
          <w:szCs w:val="28"/>
        </w:rPr>
        <w:t xml:space="preserve"> </w:t>
      </w:r>
      <w:r w:rsidR="000B6DC4">
        <w:rPr>
          <w:color w:val="000000"/>
          <w:sz w:val="28"/>
          <w:szCs w:val="28"/>
        </w:rPr>
        <w:t>218-ФЗ «О</w:t>
      </w:r>
      <w:r w:rsidR="00E961B2">
        <w:rPr>
          <w:color w:val="000000"/>
          <w:sz w:val="28"/>
          <w:szCs w:val="28"/>
        </w:rPr>
        <w:t xml:space="preserve"> государственной регистрации недвижимости»,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E961B2">
        <w:rPr>
          <w:color w:val="000000"/>
          <w:sz w:val="28"/>
          <w:szCs w:val="28"/>
        </w:rPr>
        <w:t xml:space="preserve"> от 06</w:t>
      </w:r>
      <w:r w:rsidR="00E01430">
        <w:rPr>
          <w:color w:val="000000"/>
          <w:sz w:val="28"/>
          <w:szCs w:val="28"/>
        </w:rPr>
        <w:t>.10.</w:t>
      </w:r>
      <w:r w:rsidR="00952A32">
        <w:rPr>
          <w:color w:val="000000"/>
          <w:sz w:val="28"/>
          <w:szCs w:val="28"/>
        </w:rPr>
        <w:t>2003</w:t>
      </w:r>
      <w:r w:rsidR="00E961B2">
        <w:rPr>
          <w:color w:val="000000"/>
          <w:sz w:val="28"/>
          <w:szCs w:val="28"/>
        </w:rPr>
        <w:t xml:space="preserve"> № 131-ФЗ</w:t>
      </w:r>
      <w:r w:rsidR="003B7B8C">
        <w:rPr>
          <w:color w:val="000000"/>
          <w:sz w:val="28"/>
          <w:szCs w:val="28"/>
        </w:rPr>
        <w:t xml:space="preserve">, </w:t>
      </w:r>
      <w:r w:rsidR="00E961B2">
        <w:rPr>
          <w:color w:val="000000"/>
          <w:sz w:val="28"/>
          <w:szCs w:val="28"/>
        </w:rPr>
        <w:t>«Об общих принципах орга</w:t>
      </w:r>
      <w:r w:rsidR="00176F9D">
        <w:rPr>
          <w:color w:val="000000"/>
          <w:sz w:val="28"/>
          <w:szCs w:val="28"/>
        </w:rPr>
        <w:t xml:space="preserve">низации местного </w:t>
      </w:r>
      <w:proofErr w:type="gramStart"/>
      <w:r w:rsidR="00176F9D">
        <w:rPr>
          <w:color w:val="000000"/>
          <w:sz w:val="28"/>
          <w:szCs w:val="28"/>
        </w:rPr>
        <w:t>самоуправления</w:t>
      </w:r>
      <w:proofErr w:type="gramEnd"/>
      <w:r w:rsidR="00E961B2">
        <w:rPr>
          <w:color w:val="000000"/>
          <w:sz w:val="28"/>
          <w:szCs w:val="28"/>
        </w:rPr>
        <w:t xml:space="preserve"> а Российской Федерации», </w:t>
      </w:r>
      <w:r w:rsidR="003B7B8C" w:rsidRPr="003B7B8C">
        <w:rPr>
          <w:color w:val="000000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3B7B8C">
        <w:rPr>
          <w:color w:val="000000"/>
          <w:sz w:val="28"/>
          <w:szCs w:val="28"/>
        </w:rPr>
        <w:t xml:space="preserve">, </w:t>
      </w:r>
      <w:r w:rsidR="00952A32">
        <w:rPr>
          <w:sz w:val="28"/>
          <w:szCs w:val="28"/>
        </w:rPr>
        <w:t xml:space="preserve">Приказом Федеральной службы государственной регистрации, кадастра и картографии от 19.04.2022 № </w:t>
      </w:r>
      <w:proofErr w:type="gramStart"/>
      <w:r w:rsidR="00952A32">
        <w:rPr>
          <w:sz w:val="28"/>
          <w:szCs w:val="28"/>
        </w:rPr>
        <w:t>П</w:t>
      </w:r>
      <w:proofErr w:type="gramEnd"/>
      <w:r w:rsidR="00952A32">
        <w:rPr>
          <w:sz w:val="28"/>
          <w:szCs w:val="28"/>
        </w:rPr>
        <w:t>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сервитута»,</w:t>
      </w:r>
      <w:r w:rsidR="00E27886">
        <w:rPr>
          <w:color w:val="000000"/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Устав</w:t>
      </w:r>
      <w:r w:rsidR="00CA4173">
        <w:rPr>
          <w:sz w:val="28"/>
          <w:szCs w:val="28"/>
        </w:rPr>
        <w:t>ом</w:t>
      </w:r>
      <w:r w:rsidR="004B6291">
        <w:rPr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Лахденпохск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муниципальн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</w:t>
      </w:r>
      <w:r w:rsidR="003B7B8C">
        <w:rPr>
          <w:sz w:val="28"/>
          <w:szCs w:val="28"/>
        </w:rPr>
        <w:t>округа</w:t>
      </w:r>
      <w:r w:rsidR="00CA4173">
        <w:rPr>
          <w:sz w:val="28"/>
          <w:szCs w:val="28"/>
        </w:rPr>
        <w:t xml:space="preserve">, на основании </w:t>
      </w:r>
      <w:r w:rsidR="00176F9D">
        <w:rPr>
          <w:sz w:val="28"/>
          <w:szCs w:val="28"/>
        </w:rPr>
        <w:t xml:space="preserve">ходатайства </w:t>
      </w:r>
      <w:r w:rsidR="008C4609">
        <w:rPr>
          <w:sz w:val="28"/>
          <w:szCs w:val="28"/>
        </w:rPr>
        <w:t>А</w:t>
      </w:r>
      <w:r w:rsidR="00E27886">
        <w:rPr>
          <w:sz w:val="28"/>
          <w:szCs w:val="28"/>
        </w:rPr>
        <w:t>кционерного общества «</w:t>
      </w:r>
      <w:proofErr w:type="spellStart"/>
      <w:r w:rsidR="008C4609" w:rsidRPr="008C4609">
        <w:rPr>
          <w:sz w:val="28"/>
          <w:szCs w:val="28"/>
        </w:rPr>
        <w:t>Прионежская</w:t>
      </w:r>
      <w:proofErr w:type="spellEnd"/>
      <w:r w:rsidR="008C4609" w:rsidRPr="008C4609">
        <w:rPr>
          <w:sz w:val="28"/>
          <w:szCs w:val="28"/>
        </w:rPr>
        <w:t xml:space="preserve"> сетевая компания</w:t>
      </w:r>
      <w:r w:rsidR="00E27886">
        <w:rPr>
          <w:sz w:val="28"/>
          <w:szCs w:val="28"/>
        </w:rPr>
        <w:t xml:space="preserve">» </w:t>
      </w:r>
      <w:r w:rsidR="00F7298E">
        <w:rPr>
          <w:sz w:val="28"/>
          <w:szCs w:val="28"/>
        </w:rPr>
        <w:t>(</w:t>
      </w:r>
      <w:proofErr w:type="spellStart"/>
      <w:r w:rsidR="00176F9D">
        <w:rPr>
          <w:sz w:val="28"/>
          <w:szCs w:val="28"/>
        </w:rPr>
        <w:t>вх</w:t>
      </w:r>
      <w:proofErr w:type="spellEnd"/>
      <w:r w:rsidR="00176F9D">
        <w:rPr>
          <w:sz w:val="28"/>
          <w:szCs w:val="28"/>
        </w:rPr>
        <w:t xml:space="preserve">. от </w:t>
      </w:r>
      <w:r w:rsidR="008C4609">
        <w:rPr>
          <w:sz w:val="28"/>
          <w:szCs w:val="28"/>
        </w:rPr>
        <w:t>06</w:t>
      </w:r>
      <w:r w:rsidR="008B5451">
        <w:rPr>
          <w:sz w:val="28"/>
          <w:szCs w:val="28"/>
        </w:rPr>
        <w:t>.02</w:t>
      </w:r>
      <w:r w:rsidR="00E27886">
        <w:rPr>
          <w:sz w:val="28"/>
          <w:szCs w:val="28"/>
        </w:rPr>
        <w:t>.</w:t>
      </w:r>
      <w:r w:rsidR="008B5451">
        <w:rPr>
          <w:sz w:val="28"/>
          <w:szCs w:val="28"/>
        </w:rPr>
        <w:t>2026</w:t>
      </w:r>
      <w:r w:rsidR="00C83632">
        <w:rPr>
          <w:sz w:val="28"/>
          <w:szCs w:val="28"/>
        </w:rPr>
        <w:t xml:space="preserve"> № </w:t>
      </w:r>
      <w:r w:rsidR="008C4609">
        <w:rPr>
          <w:sz w:val="28"/>
          <w:szCs w:val="28"/>
        </w:rPr>
        <w:t>186</w:t>
      </w:r>
      <w:r w:rsidR="00F7298E">
        <w:rPr>
          <w:sz w:val="28"/>
          <w:szCs w:val="28"/>
        </w:rPr>
        <w:t>)</w:t>
      </w:r>
      <w:r w:rsidR="008778CF">
        <w:rPr>
          <w:sz w:val="28"/>
          <w:szCs w:val="28"/>
        </w:rPr>
        <w:t xml:space="preserve">, </w:t>
      </w:r>
      <w:r w:rsidRPr="00A0158A">
        <w:rPr>
          <w:sz w:val="28"/>
          <w:szCs w:val="28"/>
        </w:rPr>
        <w:t xml:space="preserve">Администрация Лахденпохского муниципального </w:t>
      </w:r>
      <w:r w:rsidR="008C4609">
        <w:rPr>
          <w:sz w:val="28"/>
          <w:szCs w:val="28"/>
        </w:rPr>
        <w:t>округа</w:t>
      </w:r>
      <w:r w:rsidRPr="00A0158A">
        <w:rPr>
          <w:sz w:val="28"/>
          <w:szCs w:val="28"/>
        </w:rPr>
        <w:t xml:space="preserve"> </w:t>
      </w:r>
      <w:r w:rsidR="00193B7A" w:rsidRPr="00A0158A">
        <w:rPr>
          <w:sz w:val="28"/>
          <w:szCs w:val="28"/>
        </w:rPr>
        <w:t>постановляет:</w:t>
      </w:r>
    </w:p>
    <w:p w:rsidR="00CA4173" w:rsidRDefault="00CA4173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</w:p>
    <w:p w:rsidR="008C4609" w:rsidRPr="008C4609" w:rsidRDefault="00176F9D" w:rsidP="008C4609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Установить публичный сервитут </w:t>
      </w:r>
      <w:r w:rsidR="0016798D">
        <w:rPr>
          <w:color w:val="000000"/>
          <w:sz w:val="28"/>
          <w:szCs w:val="28"/>
        </w:rPr>
        <w:t xml:space="preserve">в пользу </w:t>
      </w:r>
      <w:r w:rsidR="0001194A">
        <w:rPr>
          <w:color w:val="000000"/>
          <w:sz w:val="28"/>
          <w:szCs w:val="28"/>
        </w:rPr>
        <w:t>АО «</w:t>
      </w:r>
      <w:proofErr w:type="spellStart"/>
      <w:r w:rsidR="008C4609" w:rsidRPr="008C4609">
        <w:rPr>
          <w:sz w:val="28"/>
          <w:szCs w:val="28"/>
        </w:rPr>
        <w:t>Прионежская</w:t>
      </w:r>
      <w:proofErr w:type="spellEnd"/>
      <w:r w:rsidR="008C4609" w:rsidRPr="008C4609">
        <w:rPr>
          <w:sz w:val="28"/>
          <w:szCs w:val="28"/>
        </w:rPr>
        <w:t xml:space="preserve"> сетевая компания</w:t>
      </w:r>
      <w:r w:rsidR="0001194A">
        <w:rPr>
          <w:color w:val="000000"/>
          <w:sz w:val="28"/>
          <w:szCs w:val="28"/>
        </w:rPr>
        <w:t xml:space="preserve">» </w:t>
      </w:r>
      <w:r w:rsidR="00A12209">
        <w:rPr>
          <w:color w:val="000000"/>
          <w:sz w:val="28"/>
          <w:szCs w:val="28"/>
        </w:rPr>
        <w:t xml:space="preserve">в отношении </w:t>
      </w:r>
      <w:r w:rsidR="00C83632">
        <w:rPr>
          <w:color w:val="000000"/>
          <w:sz w:val="28"/>
          <w:szCs w:val="28"/>
        </w:rPr>
        <w:t>следующ</w:t>
      </w:r>
      <w:r w:rsidR="008C4609">
        <w:rPr>
          <w:color w:val="000000"/>
          <w:sz w:val="28"/>
          <w:szCs w:val="28"/>
        </w:rPr>
        <w:t>его</w:t>
      </w:r>
      <w:r w:rsidR="00C83632">
        <w:rPr>
          <w:color w:val="000000"/>
          <w:sz w:val="28"/>
          <w:szCs w:val="28"/>
        </w:rPr>
        <w:t xml:space="preserve"> земельн</w:t>
      </w:r>
      <w:r w:rsidR="008C4609">
        <w:rPr>
          <w:color w:val="000000"/>
          <w:sz w:val="28"/>
          <w:szCs w:val="28"/>
        </w:rPr>
        <w:t>ого</w:t>
      </w:r>
      <w:r w:rsidR="00C83632">
        <w:rPr>
          <w:color w:val="000000"/>
          <w:sz w:val="28"/>
          <w:szCs w:val="28"/>
        </w:rPr>
        <w:t xml:space="preserve"> участк</w:t>
      </w:r>
      <w:r w:rsidR="008C4609">
        <w:rPr>
          <w:color w:val="000000"/>
          <w:sz w:val="28"/>
          <w:szCs w:val="28"/>
        </w:rPr>
        <w:t>а</w:t>
      </w:r>
      <w:r w:rsidR="00C83632">
        <w:rPr>
          <w:color w:val="000000"/>
          <w:sz w:val="28"/>
          <w:szCs w:val="28"/>
        </w:rPr>
        <w:t>:</w:t>
      </w:r>
    </w:p>
    <w:tbl>
      <w:tblPr>
        <w:tblStyle w:val="ad"/>
        <w:tblW w:w="935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5562"/>
      </w:tblGrid>
      <w:tr w:rsidR="00C83632" w:rsidRPr="00C83632" w:rsidTr="003202AC">
        <w:tc>
          <w:tcPr>
            <w:tcW w:w="959" w:type="dxa"/>
          </w:tcPr>
          <w:p w:rsidR="00C83632" w:rsidRPr="00C83632" w:rsidRDefault="00C83632" w:rsidP="003202AC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C83632" w:rsidRPr="00C83632" w:rsidRDefault="00C83632" w:rsidP="008C4609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10:12:</w:t>
            </w:r>
            <w:r>
              <w:rPr>
                <w:color w:val="000000"/>
                <w:sz w:val="28"/>
                <w:szCs w:val="28"/>
              </w:rPr>
              <w:t>00</w:t>
            </w:r>
            <w:r w:rsidR="008C4609">
              <w:rPr>
                <w:color w:val="000000"/>
                <w:sz w:val="28"/>
                <w:szCs w:val="28"/>
              </w:rPr>
              <w:t>22204</w:t>
            </w:r>
            <w:r>
              <w:rPr>
                <w:color w:val="000000"/>
                <w:sz w:val="28"/>
                <w:szCs w:val="28"/>
              </w:rPr>
              <w:t>:</w:t>
            </w:r>
            <w:r w:rsidR="008C4609">
              <w:rPr>
                <w:color w:val="000000"/>
                <w:sz w:val="28"/>
                <w:szCs w:val="28"/>
              </w:rPr>
              <w:t>2119</w:t>
            </w:r>
          </w:p>
        </w:tc>
        <w:tc>
          <w:tcPr>
            <w:tcW w:w="5562" w:type="dxa"/>
          </w:tcPr>
          <w:p w:rsidR="00C83632" w:rsidRPr="009E2BC6" w:rsidRDefault="00C83632" w:rsidP="008C4609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E2BC6">
              <w:rPr>
                <w:color w:val="000000"/>
                <w:sz w:val="28"/>
                <w:szCs w:val="28"/>
              </w:rPr>
              <w:t xml:space="preserve">Республика Карелия, Лахденпохский район, </w:t>
            </w:r>
            <w:r w:rsidR="008C4609">
              <w:rPr>
                <w:color w:val="000000"/>
                <w:sz w:val="28"/>
                <w:szCs w:val="28"/>
              </w:rPr>
              <w:t xml:space="preserve">п. </w:t>
            </w:r>
            <w:proofErr w:type="spellStart"/>
            <w:r w:rsidR="008C4609">
              <w:rPr>
                <w:color w:val="000000"/>
                <w:sz w:val="28"/>
                <w:szCs w:val="28"/>
              </w:rPr>
              <w:t>Сорола</w:t>
            </w:r>
            <w:proofErr w:type="spellEnd"/>
            <w:r w:rsidR="003B7B8C">
              <w:rPr>
                <w:color w:val="000000"/>
                <w:sz w:val="28"/>
                <w:szCs w:val="28"/>
              </w:rPr>
              <w:t xml:space="preserve"> </w:t>
            </w:r>
            <w:r w:rsidR="009E2BC6">
              <w:rPr>
                <w:color w:val="000000"/>
                <w:sz w:val="28"/>
                <w:szCs w:val="28"/>
              </w:rPr>
              <w:t>(</w:t>
            </w:r>
            <w:r w:rsidR="008C4609">
              <w:rPr>
                <w:color w:val="000000"/>
                <w:sz w:val="28"/>
                <w:szCs w:val="28"/>
              </w:rPr>
              <w:t>ТП-282</w:t>
            </w:r>
            <w:r w:rsidR="009E2BC6"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614856" w:rsidRPr="00F3625E" w:rsidRDefault="00614856" w:rsidP="00CF5886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F3625E">
        <w:rPr>
          <w:color w:val="000000"/>
          <w:sz w:val="28"/>
          <w:szCs w:val="28"/>
        </w:rPr>
        <w:t>Лицо, в отношении которого принято решение об установлении публичного сервитута (об</w:t>
      </w:r>
      <w:r w:rsidR="0001194A">
        <w:rPr>
          <w:color w:val="000000"/>
          <w:sz w:val="28"/>
          <w:szCs w:val="28"/>
        </w:rPr>
        <w:t>ладатель пу</w:t>
      </w:r>
      <w:r w:rsidR="008C4609">
        <w:rPr>
          <w:color w:val="000000"/>
          <w:sz w:val="28"/>
          <w:szCs w:val="28"/>
        </w:rPr>
        <w:t>бличного сервитута): А</w:t>
      </w:r>
      <w:r w:rsidR="0001194A">
        <w:rPr>
          <w:color w:val="000000"/>
          <w:sz w:val="28"/>
          <w:szCs w:val="28"/>
        </w:rPr>
        <w:t>кционерное общество «</w:t>
      </w:r>
      <w:proofErr w:type="spellStart"/>
      <w:r w:rsidR="008C4609" w:rsidRPr="008C4609">
        <w:rPr>
          <w:color w:val="000000"/>
          <w:sz w:val="28"/>
          <w:szCs w:val="28"/>
        </w:rPr>
        <w:t>Прионежская</w:t>
      </w:r>
      <w:proofErr w:type="spellEnd"/>
      <w:r w:rsidR="008C4609" w:rsidRPr="008C4609">
        <w:rPr>
          <w:color w:val="000000"/>
          <w:sz w:val="28"/>
          <w:szCs w:val="28"/>
        </w:rPr>
        <w:t xml:space="preserve"> сетевая компания</w:t>
      </w:r>
      <w:r w:rsidR="0001194A">
        <w:rPr>
          <w:color w:val="000000"/>
          <w:sz w:val="28"/>
          <w:szCs w:val="28"/>
        </w:rPr>
        <w:t>»</w:t>
      </w:r>
      <w:r w:rsidR="008C4609">
        <w:rPr>
          <w:color w:val="000000"/>
          <w:sz w:val="28"/>
          <w:szCs w:val="28"/>
        </w:rPr>
        <w:t>,</w:t>
      </w:r>
      <w:r w:rsidR="00F3625E">
        <w:rPr>
          <w:color w:val="000000"/>
          <w:sz w:val="28"/>
          <w:szCs w:val="28"/>
        </w:rPr>
        <w:t xml:space="preserve"> </w:t>
      </w:r>
      <w:r w:rsidR="00123FC6" w:rsidRPr="00F3625E">
        <w:rPr>
          <w:color w:val="000000"/>
          <w:sz w:val="28"/>
          <w:szCs w:val="28"/>
        </w:rPr>
        <w:t xml:space="preserve">ОГРН </w:t>
      </w:r>
      <w:r w:rsidR="008C4609" w:rsidRPr="008C4609">
        <w:rPr>
          <w:color w:val="000000"/>
          <w:sz w:val="28"/>
          <w:szCs w:val="28"/>
        </w:rPr>
        <w:t>1061001073242</w:t>
      </w:r>
      <w:r w:rsidR="00123FC6" w:rsidRPr="00F3625E">
        <w:rPr>
          <w:color w:val="000000"/>
          <w:sz w:val="28"/>
          <w:szCs w:val="28"/>
        </w:rPr>
        <w:t xml:space="preserve">, ИНН </w:t>
      </w:r>
      <w:r w:rsidR="008C4609" w:rsidRPr="008C4609">
        <w:rPr>
          <w:color w:val="000000"/>
          <w:sz w:val="28"/>
          <w:szCs w:val="28"/>
        </w:rPr>
        <w:t>1001013117</w:t>
      </w:r>
      <w:r w:rsidR="00123FC6" w:rsidRPr="00F3625E">
        <w:rPr>
          <w:color w:val="000000"/>
          <w:sz w:val="28"/>
          <w:szCs w:val="28"/>
        </w:rPr>
        <w:t xml:space="preserve">, </w:t>
      </w:r>
      <w:r w:rsidR="009C7BE4" w:rsidRPr="00F3625E">
        <w:rPr>
          <w:color w:val="000000"/>
          <w:sz w:val="28"/>
          <w:szCs w:val="28"/>
        </w:rPr>
        <w:t xml:space="preserve">юридический </w:t>
      </w:r>
      <w:r w:rsidR="00123FC6" w:rsidRPr="00F3625E">
        <w:rPr>
          <w:color w:val="000000"/>
          <w:sz w:val="28"/>
          <w:szCs w:val="28"/>
        </w:rPr>
        <w:t xml:space="preserve">адрес: </w:t>
      </w:r>
      <w:r w:rsidR="008C4609" w:rsidRPr="008C4609">
        <w:rPr>
          <w:color w:val="000000"/>
          <w:sz w:val="28"/>
          <w:szCs w:val="28"/>
        </w:rPr>
        <w:t>185013</w:t>
      </w:r>
      <w:r w:rsidR="0001194A">
        <w:rPr>
          <w:color w:val="000000"/>
          <w:sz w:val="28"/>
          <w:szCs w:val="28"/>
        </w:rPr>
        <w:t xml:space="preserve">, Республика Карелия, </w:t>
      </w:r>
      <w:r w:rsidR="003200F2">
        <w:rPr>
          <w:color w:val="000000"/>
          <w:sz w:val="28"/>
          <w:szCs w:val="28"/>
        </w:rPr>
        <w:t xml:space="preserve">г. Петрозаводск, ул. </w:t>
      </w:r>
      <w:proofErr w:type="spellStart"/>
      <w:r w:rsidR="008C4609" w:rsidRPr="008C4609">
        <w:rPr>
          <w:color w:val="000000"/>
          <w:sz w:val="28"/>
          <w:szCs w:val="28"/>
        </w:rPr>
        <w:t>Новосулажгорская</w:t>
      </w:r>
      <w:proofErr w:type="spellEnd"/>
      <w:r w:rsidR="008C4609" w:rsidRPr="008C4609">
        <w:rPr>
          <w:color w:val="000000"/>
          <w:sz w:val="28"/>
          <w:szCs w:val="28"/>
        </w:rPr>
        <w:t>, д.</w:t>
      </w:r>
      <w:r w:rsidR="00CF5886">
        <w:rPr>
          <w:color w:val="000000"/>
          <w:sz w:val="28"/>
          <w:szCs w:val="28"/>
        </w:rPr>
        <w:t xml:space="preserve"> </w:t>
      </w:r>
      <w:r w:rsidR="008C4609" w:rsidRPr="008C4609">
        <w:rPr>
          <w:color w:val="000000"/>
          <w:sz w:val="28"/>
          <w:szCs w:val="28"/>
        </w:rPr>
        <w:t>22</w:t>
      </w:r>
      <w:r w:rsidR="008C4609">
        <w:rPr>
          <w:color w:val="000000"/>
          <w:sz w:val="28"/>
          <w:szCs w:val="28"/>
        </w:rPr>
        <w:t>.</w:t>
      </w:r>
    </w:p>
    <w:p w:rsidR="00614856" w:rsidRPr="00EE3F29" w:rsidRDefault="007644EB" w:rsidP="00CF5886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EE3F29">
        <w:rPr>
          <w:color w:val="000000"/>
          <w:sz w:val="28"/>
          <w:szCs w:val="28"/>
        </w:rPr>
        <w:t>Установить с</w:t>
      </w:r>
      <w:r w:rsidR="00614856" w:rsidRPr="00EE3F29">
        <w:rPr>
          <w:color w:val="000000"/>
          <w:sz w:val="28"/>
          <w:szCs w:val="28"/>
        </w:rPr>
        <w:t xml:space="preserve">рок публичного сервитута </w:t>
      </w:r>
      <w:r w:rsidR="00EE3F29" w:rsidRPr="00EE3F29">
        <w:rPr>
          <w:color w:val="000000"/>
          <w:sz w:val="28"/>
          <w:szCs w:val="28"/>
        </w:rPr>
        <w:t>в отношении земель</w:t>
      </w:r>
      <w:r w:rsidR="00B237BC">
        <w:rPr>
          <w:color w:val="000000"/>
          <w:sz w:val="28"/>
          <w:szCs w:val="28"/>
        </w:rPr>
        <w:t>ных</w:t>
      </w:r>
      <w:r w:rsidR="00EE3F29" w:rsidRPr="00EE3F29">
        <w:rPr>
          <w:color w:val="000000"/>
          <w:sz w:val="28"/>
          <w:szCs w:val="28"/>
        </w:rPr>
        <w:t xml:space="preserve"> участ</w:t>
      </w:r>
      <w:r w:rsidR="00B237BC">
        <w:rPr>
          <w:color w:val="000000"/>
          <w:sz w:val="28"/>
          <w:szCs w:val="28"/>
        </w:rPr>
        <w:t>ков</w:t>
      </w:r>
      <w:r w:rsidR="00EE3F29" w:rsidRPr="00EE3F29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EE3F29" w:rsidRPr="00EE3F29">
        <w:rPr>
          <w:color w:val="000000"/>
          <w:sz w:val="28"/>
          <w:szCs w:val="28"/>
        </w:rPr>
        <w:t xml:space="preserve"> в пункте 1 настоящего постановления,</w:t>
      </w:r>
      <w:r w:rsid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– </w:t>
      </w:r>
      <w:r w:rsidR="008C4609">
        <w:rPr>
          <w:color w:val="000000"/>
          <w:sz w:val="28"/>
          <w:szCs w:val="28"/>
        </w:rPr>
        <w:t>49</w:t>
      </w:r>
      <w:r w:rsidR="00614856" w:rsidRPr="00EE3F29">
        <w:rPr>
          <w:color w:val="000000"/>
          <w:sz w:val="28"/>
          <w:szCs w:val="28"/>
        </w:rPr>
        <w:t xml:space="preserve"> (</w:t>
      </w:r>
      <w:r w:rsidR="008C4609">
        <w:rPr>
          <w:color w:val="000000"/>
          <w:sz w:val="28"/>
          <w:szCs w:val="28"/>
        </w:rPr>
        <w:t>сорок дев</w:t>
      </w:r>
      <w:r w:rsidR="003200F2">
        <w:rPr>
          <w:color w:val="000000"/>
          <w:sz w:val="28"/>
          <w:szCs w:val="28"/>
        </w:rPr>
        <w:t>ять</w:t>
      </w:r>
      <w:r w:rsidR="00614856" w:rsidRPr="00EE3F29">
        <w:rPr>
          <w:color w:val="000000"/>
          <w:sz w:val="28"/>
          <w:szCs w:val="28"/>
        </w:rPr>
        <w:t>) лет.</w:t>
      </w:r>
    </w:p>
    <w:p w:rsidR="00626E16" w:rsidRPr="00626E16" w:rsidRDefault="00EE3F29" w:rsidP="00626E16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Целью у</w:t>
      </w:r>
      <w:r w:rsidR="007644EB" w:rsidRPr="00280764">
        <w:rPr>
          <w:color w:val="000000"/>
          <w:sz w:val="28"/>
          <w:szCs w:val="28"/>
        </w:rPr>
        <w:t>становлени</w:t>
      </w:r>
      <w:r w:rsidRPr="00280764">
        <w:rPr>
          <w:color w:val="000000"/>
          <w:sz w:val="28"/>
          <w:szCs w:val="28"/>
        </w:rPr>
        <w:t>я</w:t>
      </w:r>
      <w:r w:rsidR="007644EB" w:rsidRPr="00280764">
        <w:rPr>
          <w:color w:val="000000"/>
          <w:sz w:val="28"/>
          <w:szCs w:val="28"/>
        </w:rPr>
        <w:t xml:space="preserve"> публичного сервитута </w:t>
      </w:r>
      <w:r w:rsidR="00280764" w:rsidRPr="00280764">
        <w:rPr>
          <w:color w:val="auto"/>
          <w:sz w:val="28"/>
          <w:szCs w:val="28"/>
        </w:rPr>
        <w:t>является</w:t>
      </w:r>
      <w:r w:rsidR="00626E16">
        <w:rPr>
          <w:color w:val="auto"/>
          <w:sz w:val="28"/>
          <w:szCs w:val="28"/>
        </w:rPr>
        <w:t>:</w:t>
      </w:r>
    </w:p>
    <w:p w:rsidR="00626E16" w:rsidRPr="00626E16" w:rsidRDefault="00626E16" w:rsidP="00626E16">
      <w:pPr>
        <w:pStyle w:val="aa"/>
        <w:tabs>
          <w:tab w:val="left" w:pos="1134"/>
        </w:tabs>
        <w:spacing w:after="0"/>
        <w:ind w:left="0"/>
        <w:rPr>
          <w:color w:val="000000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9022F9" w:rsidRPr="00626E16">
        <w:rPr>
          <w:color w:val="000000"/>
          <w:sz w:val="28"/>
          <w:szCs w:val="28"/>
        </w:rPr>
        <w:t xml:space="preserve">Строительно-монтажные работы по объекту: "Вынос (перенос) ТП - 282" п. </w:t>
      </w:r>
      <w:proofErr w:type="spellStart"/>
      <w:r w:rsidR="009022F9" w:rsidRPr="00626E16">
        <w:rPr>
          <w:color w:val="000000"/>
          <w:sz w:val="28"/>
          <w:szCs w:val="28"/>
        </w:rPr>
        <w:t>Сорола</w:t>
      </w:r>
      <w:proofErr w:type="spellEnd"/>
      <w:r w:rsidR="009022F9" w:rsidRPr="00626E16">
        <w:rPr>
          <w:color w:val="000000"/>
          <w:sz w:val="28"/>
          <w:szCs w:val="28"/>
        </w:rPr>
        <w:t xml:space="preserve">, г. Лахденпохья; </w:t>
      </w:r>
    </w:p>
    <w:p w:rsidR="00280764" w:rsidRPr="009022F9" w:rsidRDefault="00CF5886" w:rsidP="00626E16">
      <w:pPr>
        <w:pStyle w:val="aa"/>
        <w:tabs>
          <w:tab w:val="left" w:pos="1134"/>
        </w:tabs>
        <w:spacing w:after="0"/>
        <w:ind w:left="0"/>
        <w:rPr>
          <w:color w:val="000000"/>
          <w:sz w:val="28"/>
          <w:szCs w:val="28"/>
        </w:rPr>
      </w:pPr>
      <w:r w:rsidRPr="00626E16">
        <w:rPr>
          <w:color w:val="000000"/>
          <w:sz w:val="28"/>
          <w:szCs w:val="28"/>
        </w:rPr>
        <w:t xml:space="preserve">- </w:t>
      </w:r>
      <w:r w:rsidR="009022F9" w:rsidRPr="00626E16">
        <w:rPr>
          <w:color w:val="000000"/>
          <w:sz w:val="28"/>
          <w:szCs w:val="28"/>
        </w:rPr>
        <w:t xml:space="preserve">Эксплуатация объекта: "Вынос (перенос) ТП - 282" п. </w:t>
      </w:r>
      <w:proofErr w:type="spellStart"/>
      <w:r w:rsidR="009022F9" w:rsidRPr="00626E16">
        <w:rPr>
          <w:color w:val="000000"/>
          <w:sz w:val="28"/>
          <w:szCs w:val="28"/>
        </w:rPr>
        <w:t>Сорола</w:t>
      </w:r>
      <w:proofErr w:type="spellEnd"/>
      <w:r w:rsidR="009022F9" w:rsidRPr="00626E16">
        <w:rPr>
          <w:color w:val="000000"/>
          <w:sz w:val="28"/>
          <w:szCs w:val="28"/>
        </w:rPr>
        <w:t>, г. Лахденпохья.</w:t>
      </w:r>
    </w:p>
    <w:p w:rsidR="005B720A" w:rsidRPr="00CA3ED8" w:rsidRDefault="005B720A" w:rsidP="00626E16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Утвердить границы публичного сервитута в </w:t>
      </w:r>
      <w:r w:rsidR="00E94394">
        <w:rPr>
          <w:color w:val="000000"/>
          <w:sz w:val="28"/>
          <w:szCs w:val="28"/>
        </w:rPr>
        <w:t xml:space="preserve">отношении </w:t>
      </w:r>
      <w:r w:rsidR="00B237BC">
        <w:rPr>
          <w:color w:val="000000"/>
          <w:sz w:val="28"/>
          <w:szCs w:val="28"/>
        </w:rPr>
        <w:t xml:space="preserve">земельных </w:t>
      </w:r>
      <w:r w:rsidR="00E94394">
        <w:rPr>
          <w:color w:val="000000"/>
          <w:sz w:val="28"/>
          <w:szCs w:val="28"/>
        </w:rPr>
        <w:t>участ</w:t>
      </w:r>
      <w:r w:rsidR="00B237BC">
        <w:rPr>
          <w:color w:val="000000"/>
          <w:sz w:val="28"/>
          <w:szCs w:val="28"/>
        </w:rPr>
        <w:t>ков</w:t>
      </w:r>
      <w:r w:rsidR="00E94394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CA3ED8">
        <w:rPr>
          <w:color w:val="000000"/>
          <w:sz w:val="28"/>
          <w:szCs w:val="28"/>
        </w:rPr>
        <w:t xml:space="preserve"> в п. 1 настоящего Постановления, </w:t>
      </w:r>
      <w:r w:rsidRPr="00CA3ED8">
        <w:rPr>
          <w:color w:val="000000"/>
          <w:sz w:val="28"/>
          <w:szCs w:val="28"/>
        </w:rPr>
        <w:t>в соответствии со Схемой расположения</w:t>
      </w:r>
      <w:r w:rsidR="00B237BC">
        <w:rPr>
          <w:color w:val="000000"/>
          <w:sz w:val="28"/>
          <w:szCs w:val="28"/>
        </w:rPr>
        <w:t xml:space="preserve"> границ публичного сервитута (П</w:t>
      </w:r>
      <w:r w:rsidRPr="00CA3ED8">
        <w:rPr>
          <w:color w:val="000000"/>
          <w:sz w:val="28"/>
          <w:szCs w:val="28"/>
        </w:rPr>
        <w:t>риложение № 1).</w:t>
      </w:r>
    </w:p>
    <w:p w:rsidR="00614856" w:rsidRPr="00280764" w:rsidRDefault="00614856" w:rsidP="00CF5886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Плата за публичный сервитут рассчитывается пропорционально площади земельного участка в установленных границах сервитута.</w:t>
      </w:r>
    </w:p>
    <w:p w:rsidR="00F7298E" w:rsidRPr="00280764" w:rsidRDefault="00EE3F2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</w:t>
      </w:r>
      <w:r w:rsidR="00F7298E" w:rsidRPr="00280764">
        <w:rPr>
          <w:color w:val="000000"/>
          <w:sz w:val="28"/>
          <w:szCs w:val="28"/>
        </w:rPr>
        <w:t>ата за публичный сервитут в отношении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807709" w:rsidRPr="00280764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280764">
        <w:rPr>
          <w:color w:val="000000"/>
          <w:sz w:val="28"/>
          <w:szCs w:val="28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"Об оценочной деятельности в Российской Федерации" и методическими рекомендациями,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  <w:r w:rsidRPr="00280764">
        <w:rPr>
          <w:color w:val="000000"/>
          <w:sz w:val="28"/>
          <w:szCs w:val="28"/>
        </w:rPr>
        <w:t xml:space="preserve">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807709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</w:t>
      </w:r>
      <w:r w:rsidRPr="00280764">
        <w:rPr>
          <w:color w:val="000000"/>
          <w:sz w:val="28"/>
          <w:szCs w:val="28"/>
        </w:rPr>
        <w:lastRenderedPageBreak/>
        <w:t xml:space="preserve">сервитута, или в депозит нотариуса в случаях, предусмотренных пунктами 11 и 13 статьи 39.47 </w:t>
      </w:r>
      <w:r w:rsidR="00280764" w:rsidRPr="00280764">
        <w:rPr>
          <w:color w:val="000000"/>
          <w:sz w:val="28"/>
          <w:szCs w:val="28"/>
        </w:rPr>
        <w:t>Земельного к</w:t>
      </w:r>
      <w:r w:rsidRPr="00280764">
        <w:rPr>
          <w:color w:val="000000"/>
          <w:sz w:val="28"/>
          <w:szCs w:val="28"/>
        </w:rPr>
        <w:t>одекса</w:t>
      </w:r>
      <w:r w:rsidR="00280764" w:rsidRPr="00280764">
        <w:rPr>
          <w:color w:val="000000"/>
          <w:sz w:val="28"/>
          <w:szCs w:val="28"/>
        </w:rPr>
        <w:t xml:space="preserve"> РФ</w:t>
      </w:r>
      <w:r w:rsidRPr="00280764">
        <w:rPr>
          <w:color w:val="000000"/>
          <w:sz w:val="28"/>
          <w:szCs w:val="28"/>
        </w:rPr>
        <w:t>. Плата за публичный сервитут вносится в депозит нотариуса единовременным платежом.</w:t>
      </w:r>
    </w:p>
    <w:p w:rsidR="001923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496E15">
        <w:rPr>
          <w:color w:val="000000"/>
          <w:sz w:val="28"/>
          <w:szCs w:val="28"/>
        </w:rPr>
        <w:t>.</w:t>
      </w:r>
      <w:r w:rsidRPr="00496E15">
        <w:rPr>
          <w:color w:val="000000"/>
          <w:sz w:val="28"/>
          <w:szCs w:val="28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14856" w:rsidRPr="00EE3F29" w:rsidRDefault="00B70D1C" w:rsidP="00B70D1C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70D1C">
        <w:rPr>
          <w:color w:val="000000"/>
          <w:sz w:val="28"/>
          <w:szCs w:val="28"/>
        </w:rPr>
        <w:t>8.</w:t>
      </w:r>
      <w:r w:rsidRPr="00B70D1C">
        <w:rPr>
          <w:color w:val="000000"/>
          <w:sz w:val="28"/>
          <w:szCs w:val="28"/>
        </w:rPr>
        <w:tab/>
      </w:r>
      <w:r w:rsidR="00614856" w:rsidRPr="00EE3F29">
        <w:rPr>
          <w:color w:val="000000"/>
          <w:sz w:val="28"/>
          <w:szCs w:val="28"/>
        </w:rPr>
        <w:t>Обладатель публичного сервитута вправе приступить к осу</w:t>
      </w:r>
      <w:r w:rsidR="00335B3B" w:rsidRPr="00EE3F29">
        <w:rPr>
          <w:color w:val="000000"/>
          <w:sz w:val="28"/>
          <w:szCs w:val="28"/>
        </w:rPr>
        <w:t xml:space="preserve">ществлению публичного сервитута </w:t>
      </w:r>
      <w:r w:rsidR="00614856" w:rsidRPr="00EE3F29">
        <w:rPr>
          <w:color w:val="000000"/>
          <w:sz w:val="28"/>
          <w:szCs w:val="28"/>
        </w:rPr>
        <w:t>в отношении земельных участков, указанных в пункт</w:t>
      </w:r>
      <w:r w:rsidR="00335B3B" w:rsidRPr="00EE3F29">
        <w:rPr>
          <w:color w:val="000000"/>
          <w:sz w:val="28"/>
          <w:szCs w:val="28"/>
        </w:rPr>
        <w:t>е</w:t>
      </w:r>
      <w:r w:rsidR="00614856" w:rsidRPr="00EE3F29">
        <w:rPr>
          <w:color w:val="000000"/>
          <w:sz w:val="28"/>
          <w:szCs w:val="28"/>
        </w:rPr>
        <w:t xml:space="preserve"> 1 настоящего Постановления,</w:t>
      </w:r>
      <w:r w:rsidR="009124EE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 со дня внесения сведений о публичном сервитуте в Единый государственный реестр недвижимости, но не ранее даты внесения оплаты за публичный сервитут в порядке, предусмотренном пунктом </w:t>
      </w:r>
      <w:r w:rsidR="009124EE">
        <w:rPr>
          <w:color w:val="000000"/>
          <w:sz w:val="28"/>
          <w:szCs w:val="28"/>
        </w:rPr>
        <w:t>6</w:t>
      </w:r>
      <w:r w:rsidR="007644EB" w:rsidRP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>на</w:t>
      </w:r>
      <w:r w:rsidR="00280764">
        <w:rPr>
          <w:color w:val="000000"/>
          <w:sz w:val="28"/>
          <w:szCs w:val="28"/>
        </w:rPr>
        <w:t>стоящего Постановления.</w:t>
      </w:r>
    </w:p>
    <w:p w:rsidR="00614856" w:rsidRPr="00EE3F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614856" w:rsidRPr="00EE3F29">
        <w:rPr>
          <w:color w:val="000000"/>
          <w:sz w:val="28"/>
          <w:szCs w:val="28"/>
        </w:rPr>
        <w:t>Обладатель публичного сервитута обязан привести земельные участки, указанные в пункте 1 настоящего Постановления, в состояние, пригодное для их использования в соответствии с разрешенным использованием, в срок не позднее</w:t>
      </w:r>
      <w:r w:rsidR="00280764">
        <w:rPr>
          <w:color w:val="000000"/>
          <w:sz w:val="28"/>
          <w:szCs w:val="28"/>
        </w:rPr>
        <w:t>,</w:t>
      </w:r>
      <w:r w:rsidR="00614856" w:rsidRPr="00EE3F29">
        <w:rPr>
          <w:color w:val="000000"/>
          <w:sz w:val="28"/>
          <w:szCs w:val="28"/>
        </w:rPr>
        <w:t xml:space="preserve"> чем 3 (три) месяца после завершения на землях и земельных участках деятельности, для обеспечения которой установлен публичный сервитут.</w:t>
      </w:r>
    </w:p>
    <w:p w:rsidR="00A862E9" w:rsidRPr="00280764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C33F91" w:rsidRPr="00280764">
        <w:rPr>
          <w:color w:val="000000"/>
          <w:sz w:val="28"/>
          <w:szCs w:val="28"/>
        </w:rPr>
        <w:t xml:space="preserve">Настоящее Постановление опубликовать в районной газете «Призыв» и разместить </w:t>
      </w:r>
      <w:r w:rsidR="003B7B8C" w:rsidRPr="003B7B8C">
        <w:rPr>
          <w:color w:val="000000"/>
          <w:sz w:val="28"/>
          <w:szCs w:val="28"/>
        </w:rPr>
        <w:t xml:space="preserve">в информационно-коммуникационной сети Интернет </w:t>
      </w:r>
      <w:r w:rsidR="00C33F91" w:rsidRPr="00280764">
        <w:rPr>
          <w:color w:val="000000"/>
          <w:sz w:val="28"/>
          <w:szCs w:val="28"/>
        </w:rPr>
        <w:t xml:space="preserve">на официальном сайте Администрации Лахденпохского муниципального </w:t>
      </w:r>
      <w:r w:rsidR="00E8340B">
        <w:rPr>
          <w:color w:val="000000"/>
          <w:sz w:val="28"/>
          <w:szCs w:val="28"/>
        </w:rPr>
        <w:t>округа</w:t>
      </w:r>
      <w:r w:rsidR="00CF5886" w:rsidRPr="00CF5886">
        <w:t xml:space="preserve"> </w:t>
      </w:r>
      <w:r w:rsidR="00CF5886" w:rsidRPr="00CF5886">
        <w:rPr>
          <w:color w:val="000000"/>
          <w:sz w:val="28"/>
          <w:szCs w:val="28"/>
        </w:rPr>
        <w:t>(www.lah-mr.ru)</w:t>
      </w:r>
      <w:r w:rsidR="00655A15">
        <w:rPr>
          <w:color w:val="000000"/>
          <w:sz w:val="28"/>
          <w:szCs w:val="28"/>
        </w:rPr>
        <w:t>.</w:t>
      </w:r>
    </w:p>
    <w:p w:rsidR="00614856" w:rsidRPr="00280764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 w:rsidR="00614856" w:rsidRPr="00280764">
        <w:rPr>
          <w:color w:val="000000"/>
          <w:sz w:val="28"/>
          <w:szCs w:val="28"/>
        </w:rPr>
        <w:t xml:space="preserve">Контроль </w:t>
      </w:r>
      <w:r w:rsidR="00952A32" w:rsidRPr="00280764">
        <w:rPr>
          <w:color w:val="000000"/>
          <w:sz w:val="28"/>
          <w:szCs w:val="28"/>
        </w:rPr>
        <w:t>за</w:t>
      </w:r>
      <w:proofErr w:type="gramEnd"/>
      <w:r w:rsidR="00952A32" w:rsidRPr="00280764">
        <w:rPr>
          <w:color w:val="000000"/>
          <w:sz w:val="28"/>
          <w:szCs w:val="28"/>
        </w:rPr>
        <w:t xml:space="preserve"> исполнением</w:t>
      </w:r>
      <w:r w:rsidR="00614856" w:rsidRPr="00280764">
        <w:rPr>
          <w:color w:val="000000"/>
          <w:sz w:val="28"/>
          <w:szCs w:val="28"/>
        </w:rPr>
        <w:t xml:space="preserve"> настоящего Постановления </w:t>
      </w:r>
      <w:r w:rsidR="00280764">
        <w:rPr>
          <w:color w:val="000000"/>
          <w:sz w:val="28"/>
          <w:szCs w:val="28"/>
        </w:rPr>
        <w:t>оставляю за собой</w:t>
      </w:r>
      <w:r w:rsidR="00614856" w:rsidRPr="00280764">
        <w:rPr>
          <w:color w:val="000000"/>
          <w:sz w:val="28"/>
          <w:szCs w:val="28"/>
        </w:rPr>
        <w:t>.</w:t>
      </w:r>
    </w:p>
    <w:p w:rsidR="00AA29A1" w:rsidRDefault="00192329" w:rsidP="00192329">
      <w:pPr>
        <w:tabs>
          <w:tab w:val="left" w:pos="22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26E16" w:rsidRDefault="00626E16" w:rsidP="00192329">
      <w:pPr>
        <w:tabs>
          <w:tab w:val="left" w:pos="2204"/>
        </w:tabs>
        <w:ind w:firstLine="709"/>
        <w:jc w:val="both"/>
        <w:rPr>
          <w:sz w:val="28"/>
          <w:szCs w:val="28"/>
        </w:rPr>
      </w:pPr>
    </w:p>
    <w:p w:rsidR="00F90471" w:rsidRPr="00A0158A" w:rsidRDefault="00F90471" w:rsidP="00CA4173">
      <w:pPr>
        <w:ind w:firstLine="709"/>
        <w:jc w:val="both"/>
        <w:rPr>
          <w:sz w:val="28"/>
          <w:szCs w:val="28"/>
        </w:rPr>
      </w:pPr>
    </w:p>
    <w:p w:rsidR="00AA29A1" w:rsidRPr="00A0158A" w:rsidRDefault="007B76F4" w:rsidP="0028076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</w:p>
    <w:p w:rsidR="00AA29A1" w:rsidRPr="00A0158A" w:rsidRDefault="00B237BC" w:rsidP="00280764">
      <w:pPr>
        <w:pBdr>
          <w:bottom w:val="single" w:sz="8" w:space="2" w:color="000001"/>
        </w:pBdr>
        <w:rPr>
          <w:sz w:val="28"/>
          <w:szCs w:val="28"/>
        </w:rPr>
      </w:pPr>
      <w:r w:rsidRPr="00A0158A">
        <w:rPr>
          <w:sz w:val="28"/>
          <w:szCs w:val="28"/>
        </w:rPr>
        <w:t xml:space="preserve">Лахденпохского </w:t>
      </w:r>
      <w:r w:rsidR="00D01364" w:rsidRPr="00A0158A">
        <w:rPr>
          <w:sz w:val="28"/>
          <w:szCs w:val="28"/>
        </w:rPr>
        <w:t xml:space="preserve">муниципального </w:t>
      </w:r>
      <w:r w:rsidR="00C10AC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</w:t>
      </w:r>
      <w:r w:rsidR="00C10AC0">
        <w:rPr>
          <w:sz w:val="28"/>
          <w:szCs w:val="28"/>
        </w:rPr>
        <w:t xml:space="preserve">     </w:t>
      </w:r>
      <w:r w:rsidR="007B76F4">
        <w:rPr>
          <w:sz w:val="28"/>
          <w:szCs w:val="28"/>
        </w:rPr>
        <w:t xml:space="preserve">                          М.А</w:t>
      </w:r>
      <w:r>
        <w:rPr>
          <w:sz w:val="28"/>
          <w:szCs w:val="28"/>
        </w:rPr>
        <w:t xml:space="preserve">. </w:t>
      </w:r>
      <w:r w:rsidR="007B76F4">
        <w:rPr>
          <w:sz w:val="28"/>
          <w:szCs w:val="28"/>
        </w:rPr>
        <w:t>Макарова</w:t>
      </w:r>
      <w:r w:rsidR="00D01364" w:rsidRPr="00A0158A">
        <w:rPr>
          <w:sz w:val="28"/>
          <w:szCs w:val="28"/>
        </w:rPr>
        <w:t xml:space="preserve">                                       </w:t>
      </w:r>
      <w:r w:rsidR="00A12209">
        <w:rPr>
          <w:sz w:val="28"/>
          <w:szCs w:val="28"/>
        </w:rPr>
        <w:t xml:space="preserve">                           </w:t>
      </w:r>
    </w:p>
    <w:p w:rsidR="00F641EB" w:rsidRPr="00025A1E" w:rsidRDefault="00192329" w:rsidP="00025A1E">
      <w:pPr>
        <w:rPr>
          <w:sz w:val="22"/>
          <w:szCs w:val="22"/>
        </w:rPr>
      </w:pPr>
      <w:r>
        <w:rPr>
          <w:sz w:val="22"/>
          <w:szCs w:val="22"/>
        </w:rPr>
        <w:t xml:space="preserve">Разослать: дело ; </w:t>
      </w:r>
      <w:r w:rsidR="00D01364">
        <w:rPr>
          <w:sz w:val="22"/>
          <w:szCs w:val="22"/>
        </w:rPr>
        <w:t xml:space="preserve">отдел строительства и земельных отношений – </w:t>
      </w:r>
      <w:r w:rsidR="00A0158A">
        <w:rPr>
          <w:sz w:val="22"/>
          <w:szCs w:val="22"/>
        </w:rPr>
        <w:t>3</w:t>
      </w:r>
      <w:r w:rsidR="00D01364">
        <w:rPr>
          <w:sz w:val="22"/>
          <w:szCs w:val="22"/>
        </w:rPr>
        <w:t xml:space="preserve"> </w:t>
      </w:r>
      <w:proofErr w:type="spellStart"/>
      <w:proofErr w:type="gramStart"/>
      <w:r w:rsidR="00D01364">
        <w:rPr>
          <w:sz w:val="22"/>
          <w:szCs w:val="22"/>
        </w:rPr>
        <w:t>экз</w:t>
      </w:r>
      <w:proofErr w:type="spellEnd"/>
      <w:proofErr w:type="gramEnd"/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9022F9" w:rsidRDefault="009022F9" w:rsidP="003E09F0">
      <w:pPr>
        <w:jc w:val="right"/>
        <w:rPr>
          <w:color w:val="auto"/>
        </w:rPr>
      </w:pP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Приложение № 1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к постановлению Администрации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Лахденпохского муниципального </w:t>
      </w:r>
      <w:r w:rsidR="007B76F4">
        <w:rPr>
          <w:color w:val="auto"/>
        </w:rPr>
        <w:t>округа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от </w:t>
      </w:r>
      <w:r w:rsidR="00F2544E" w:rsidRPr="007B76F4">
        <w:rPr>
          <w:color w:val="auto"/>
          <w:highlight w:val="yellow"/>
        </w:rPr>
        <w:t>10.06</w:t>
      </w:r>
      <w:r w:rsidR="00BD22E8" w:rsidRPr="007B76F4">
        <w:rPr>
          <w:color w:val="auto"/>
          <w:highlight w:val="yellow"/>
        </w:rPr>
        <w:t>.2024 №2</w:t>
      </w:r>
      <w:r w:rsidR="00F2544E" w:rsidRPr="007B76F4">
        <w:rPr>
          <w:color w:val="auto"/>
          <w:highlight w:val="yellow"/>
        </w:rPr>
        <w:t>84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Графическая схема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со Схемой границ и каталогом координат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характерных точек границ публичного сервитута не приводится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Графическая схема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со Схемой границ и каталогом координат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характерных точек границ публичного сервитута</w:t>
      </w:r>
    </w:p>
    <w:p w:rsidR="003E09F0" w:rsidRPr="000F2782" w:rsidRDefault="003E09F0" w:rsidP="003E09F0">
      <w:pPr>
        <w:jc w:val="right"/>
        <w:rPr>
          <w:color w:val="auto"/>
        </w:rPr>
      </w:pPr>
      <w:proofErr w:type="gramStart"/>
      <w:r w:rsidRPr="000F2782">
        <w:rPr>
          <w:color w:val="auto"/>
        </w:rPr>
        <w:t>размещена</w:t>
      </w:r>
      <w:proofErr w:type="gramEnd"/>
      <w:r w:rsidRPr="000F2782">
        <w:rPr>
          <w:color w:val="auto"/>
        </w:rPr>
        <w:t xml:space="preserve"> на официальном сайте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Администрации Лахденпохского муниципального </w:t>
      </w:r>
      <w:r w:rsidR="007B76F4">
        <w:rPr>
          <w:color w:val="auto"/>
        </w:rPr>
        <w:t>округа</w:t>
      </w:r>
    </w:p>
    <w:p w:rsidR="003E09F0" w:rsidRPr="008328EC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http://lah-mr.ru/</w:t>
      </w:r>
    </w:p>
    <w:p w:rsidR="003E09F0" w:rsidRDefault="003E09F0" w:rsidP="00280764"/>
    <w:sectPr w:rsidR="003E09F0" w:rsidSect="00952A32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7CF6"/>
    <w:multiLevelType w:val="hybridMultilevel"/>
    <w:tmpl w:val="40E01C22"/>
    <w:lvl w:ilvl="0" w:tplc="53F0AE9C">
      <w:start w:val="1"/>
      <w:numFmt w:val="decimal"/>
      <w:lvlText w:val="%1."/>
      <w:lvlJc w:val="left"/>
      <w:pPr>
        <w:ind w:left="211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1409566F"/>
    <w:multiLevelType w:val="multilevel"/>
    <w:tmpl w:val="40E8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F1ED7"/>
    <w:multiLevelType w:val="hybridMultilevel"/>
    <w:tmpl w:val="0290C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20B62"/>
    <w:multiLevelType w:val="hybridMultilevel"/>
    <w:tmpl w:val="20B2BE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6851DA"/>
    <w:multiLevelType w:val="hybridMultilevel"/>
    <w:tmpl w:val="33E2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6165C"/>
    <w:multiLevelType w:val="multilevel"/>
    <w:tmpl w:val="063682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01429"/>
    <w:multiLevelType w:val="multilevel"/>
    <w:tmpl w:val="25163A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02837"/>
    <w:multiLevelType w:val="multilevel"/>
    <w:tmpl w:val="E64CB0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F3977"/>
    <w:multiLevelType w:val="hybridMultilevel"/>
    <w:tmpl w:val="2284702E"/>
    <w:lvl w:ilvl="0" w:tplc="0A0AA44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A1"/>
    <w:rsid w:val="0001194A"/>
    <w:rsid w:val="00024756"/>
    <w:rsid w:val="00025A1E"/>
    <w:rsid w:val="00041593"/>
    <w:rsid w:val="000441A1"/>
    <w:rsid w:val="000B6DC4"/>
    <w:rsid w:val="000C3104"/>
    <w:rsid w:val="000C3A1E"/>
    <w:rsid w:val="000D51F6"/>
    <w:rsid w:val="000F5CCA"/>
    <w:rsid w:val="00110500"/>
    <w:rsid w:val="001158D3"/>
    <w:rsid w:val="00116169"/>
    <w:rsid w:val="00123FC6"/>
    <w:rsid w:val="00135823"/>
    <w:rsid w:val="00136104"/>
    <w:rsid w:val="0016798D"/>
    <w:rsid w:val="00176B74"/>
    <w:rsid w:val="00176F9D"/>
    <w:rsid w:val="00192329"/>
    <w:rsid w:val="00193B7A"/>
    <w:rsid w:val="001A5D56"/>
    <w:rsid w:val="001B4E50"/>
    <w:rsid w:val="001C2F29"/>
    <w:rsid w:val="001C4B7F"/>
    <w:rsid w:val="001D4117"/>
    <w:rsid w:val="00210760"/>
    <w:rsid w:val="00222185"/>
    <w:rsid w:val="0023725E"/>
    <w:rsid w:val="00241208"/>
    <w:rsid w:val="002515E7"/>
    <w:rsid w:val="002638F4"/>
    <w:rsid w:val="00280764"/>
    <w:rsid w:val="003200F2"/>
    <w:rsid w:val="003202AC"/>
    <w:rsid w:val="00327EF7"/>
    <w:rsid w:val="00335B3B"/>
    <w:rsid w:val="003428D2"/>
    <w:rsid w:val="003611A7"/>
    <w:rsid w:val="003633AD"/>
    <w:rsid w:val="0036441E"/>
    <w:rsid w:val="00364CF5"/>
    <w:rsid w:val="003840BA"/>
    <w:rsid w:val="003A1385"/>
    <w:rsid w:val="003B7B8C"/>
    <w:rsid w:val="003D4AC7"/>
    <w:rsid w:val="003D4D52"/>
    <w:rsid w:val="003D508C"/>
    <w:rsid w:val="003E09F0"/>
    <w:rsid w:val="003F489F"/>
    <w:rsid w:val="00462D5C"/>
    <w:rsid w:val="004870F7"/>
    <w:rsid w:val="00492E9A"/>
    <w:rsid w:val="00496E15"/>
    <w:rsid w:val="004B4652"/>
    <w:rsid w:val="004B6291"/>
    <w:rsid w:val="004D6B12"/>
    <w:rsid w:val="00501BC8"/>
    <w:rsid w:val="005A76A6"/>
    <w:rsid w:val="005B08D3"/>
    <w:rsid w:val="005B720A"/>
    <w:rsid w:val="005C45FB"/>
    <w:rsid w:val="005C6C48"/>
    <w:rsid w:val="005E2C3E"/>
    <w:rsid w:val="00614856"/>
    <w:rsid w:val="00616B7A"/>
    <w:rsid w:val="00626E16"/>
    <w:rsid w:val="00655A15"/>
    <w:rsid w:val="00661E3C"/>
    <w:rsid w:val="0067504F"/>
    <w:rsid w:val="006D179E"/>
    <w:rsid w:val="006E1F4E"/>
    <w:rsid w:val="00700989"/>
    <w:rsid w:val="00705AA8"/>
    <w:rsid w:val="00706B53"/>
    <w:rsid w:val="007260EE"/>
    <w:rsid w:val="007512E0"/>
    <w:rsid w:val="007644EB"/>
    <w:rsid w:val="00782209"/>
    <w:rsid w:val="00793888"/>
    <w:rsid w:val="007B0510"/>
    <w:rsid w:val="007B76F4"/>
    <w:rsid w:val="007C2D3F"/>
    <w:rsid w:val="007C52C4"/>
    <w:rsid w:val="00807709"/>
    <w:rsid w:val="00822432"/>
    <w:rsid w:val="008407D0"/>
    <w:rsid w:val="00853553"/>
    <w:rsid w:val="00856010"/>
    <w:rsid w:val="0087068C"/>
    <w:rsid w:val="00873A73"/>
    <w:rsid w:val="008778CF"/>
    <w:rsid w:val="008929FA"/>
    <w:rsid w:val="00897F28"/>
    <w:rsid w:val="008B1C03"/>
    <w:rsid w:val="008B5451"/>
    <w:rsid w:val="008C2A6A"/>
    <w:rsid w:val="008C4609"/>
    <w:rsid w:val="008D71BD"/>
    <w:rsid w:val="008E3B07"/>
    <w:rsid w:val="008E5B13"/>
    <w:rsid w:val="009022F9"/>
    <w:rsid w:val="009124EE"/>
    <w:rsid w:val="00950E81"/>
    <w:rsid w:val="00952A32"/>
    <w:rsid w:val="009622CF"/>
    <w:rsid w:val="00971B6A"/>
    <w:rsid w:val="009915E1"/>
    <w:rsid w:val="009A3CD9"/>
    <w:rsid w:val="009B5AFF"/>
    <w:rsid w:val="009C7BE4"/>
    <w:rsid w:val="009E2BC6"/>
    <w:rsid w:val="009F7609"/>
    <w:rsid w:val="00A01345"/>
    <w:rsid w:val="00A0158A"/>
    <w:rsid w:val="00A12209"/>
    <w:rsid w:val="00A124BA"/>
    <w:rsid w:val="00A23E7D"/>
    <w:rsid w:val="00A455E7"/>
    <w:rsid w:val="00A459DE"/>
    <w:rsid w:val="00A862E9"/>
    <w:rsid w:val="00A9050D"/>
    <w:rsid w:val="00A935E1"/>
    <w:rsid w:val="00AA29A1"/>
    <w:rsid w:val="00AA3BA7"/>
    <w:rsid w:val="00B04C11"/>
    <w:rsid w:val="00B237BC"/>
    <w:rsid w:val="00B37B67"/>
    <w:rsid w:val="00B70D1C"/>
    <w:rsid w:val="00B82524"/>
    <w:rsid w:val="00B83E97"/>
    <w:rsid w:val="00B8623A"/>
    <w:rsid w:val="00BC1027"/>
    <w:rsid w:val="00BD22E8"/>
    <w:rsid w:val="00BF3273"/>
    <w:rsid w:val="00C10AC0"/>
    <w:rsid w:val="00C33F91"/>
    <w:rsid w:val="00C83632"/>
    <w:rsid w:val="00CA3ED8"/>
    <w:rsid w:val="00CA4173"/>
    <w:rsid w:val="00CB6969"/>
    <w:rsid w:val="00CB7AAB"/>
    <w:rsid w:val="00CC1B8D"/>
    <w:rsid w:val="00CC2D58"/>
    <w:rsid w:val="00CD5DED"/>
    <w:rsid w:val="00CF5886"/>
    <w:rsid w:val="00D01364"/>
    <w:rsid w:val="00D02585"/>
    <w:rsid w:val="00D06A6F"/>
    <w:rsid w:val="00D413A5"/>
    <w:rsid w:val="00D54282"/>
    <w:rsid w:val="00D9423C"/>
    <w:rsid w:val="00DC6EF3"/>
    <w:rsid w:val="00DD467E"/>
    <w:rsid w:val="00E01430"/>
    <w:rsid w:val="00E02711"/>
    <w:rsid w:val="00E248E2"/>
    <w:rsid w:val="00E27886"/>
    <w:rsid w:val="00E8340B"/>
    <w:rsid w:val="00E94394"/>
    <w:rsid w:val="00E961B2"/>
    <w:rsid w:val="00EA01E4"/>
    <w:rsid w:val="00EA5280"/>
    <w:rsid w:val="00EE3F29"/>
    <w:rsid w:val="00EF3D95"/>
    <w:rsid w:val="00EF6301"/>
    <w:rsid w:val="00F2544E"/>
    <w:rsid w:val="00F3536A"/>
    <w:rsid w:val="00F3625E"/>
    <w:rsid w:val="00F447EC"/>
    <w:rsid w:val="00F641EB"/>
    <w:rsid w:val="00F7298E"/>
    <w:rsid w:val="00F730E9"/>
    <w:rsid w:val="00F870B1"/>
    <w:rsid w:val="00F90471"/>
    <w:rsid w:val="00FD0B9B"/>
    <w:rsid w:val="00FD352E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55CE-2A7C-45AA-BDD3-4146161F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30</cp:revision>
  <cp:lastPrinted>2024-06-28T12:02:00Z</cp:lastPrinted>
  <dcterms:created xsi:type="dcterms:W3CDTF">2024-06-10T14:36:00Z</dcterms:created>
  <dcterms:modified xsi:type="dcterms:W3CDTF">2026-04-07T13:46:00Z</dcterms:modified>
  <dc:language>ru-RU</dc:language>
</cp:coreProperties>
</file>